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92" w:rsidRPr="00112A92" w:rsidRDefault="00112A92" w:rsidP="00112A92">
      <w:pPr>
        <w:pStyle w:val="1"/>
        <w:spacing w:before="0" w:after="225"/>
        <w:jc w:val="center"/>
        <w:textAlignment w:val="top"/>
        <w:rPr>
          <w:rFonts w:ascii="Arial" w:hAnsi="Arial" w:cs="Arial"/>
          <w:color w:val="auto"/>
          <w:sz w:val="54"/>
          <w:szCs w:val="54"/>
        </w:rPr>
      </w:pPr>
      <w:r w:rsidRPr="00112A92">
        <w:rPr>
          <w:rFonts w:ascii="Arial" w:hAnsi="Arial" w:cs="Arial"/>
          <w:b/>
          <w:bCs/>
          <w:color w:val="auto"/>
          <w:sz w:val="54"/>
          <w:szCs w:val="54"/>
        </w:rPr>
        <w:t>Офис-менеджер</w:t>
      </w:r>
    </w:p>
    <w:p w:rsidR="00112A92" w:rsidRDefault="00112A92" w:rsidP="00112A92">
      <w:pPr>
        <w:pStyle w:val="vacancy-salary"/>
        <w:spacing w:before="0" w:beforeAutospacing="0" w:after="375" w:afterAutospacing="0"/>
        <w:textAlignment w:val="top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от 0 руб. на руки</w:t>
      </w:r>
    </w:p>
    <w:p w:rsidR="00112A92" w:rsidRPr="00112A92" w:rsidRDefault="00112A92" w:rsidP="00112A92">
      <w:pPr>
        <w:pStyle w:val="af"/>
        <w:spacing w:before="0" w:beforeAutospacing="0" w:after="0" w:afterAutospacing="0"/>
        <w:textAlignment w:val="top"/>
      </w:pPr>
      <w:r w:rsidRPr="00112A92">
        <w:t>Требуемый опыт работы: </w:t>
      </w:r>
      <w:r w:rsidRPr="00112A92">
        <w:rPr>
          <w:bdr w:val="none" w:sz="0" w:space="0" w:color="auto" w:frame="1"/>
        </w:rPr>
        <w:t>1–3 года</w:t>
      </w:r>
    </w:p>
    <w:p w:rsidR="00112A92" w:rsidRPr="00112A92" w:rsidRDefault="00112A92" w:rsidP="00112A92">
      <w:pPr>
        <w:pStyle w:val="af"/>
        <w:spacing w:before="0" w:beforeAutospacing="0" w:after="0" w:afterAutospacing="0"/>
        <w:textAlignment w:val="top"/>
      </w:pPr>
      <w:r w:rsidRPr="00112A92">
        <w:t>Полная занятость, </w:t>
      </w:r>
      <w:r w:rsidRPr="00112A92">
        <w:rPr>
          <w:bdr w:val="none" w:sz="0" w:space="0" w:color="auto" w:frame="1"/>
        </w:rPr>
        <w:t>сменный график</w:t>
      </w:r>
    </w:p>
    <w:p w:rsidR="00112A92" w:rsidRPr="00112A92" w:rsidRDefault="00112A92" w:rsidP="00112A92">
      <w:pPr>
        <w:textAlignment w:val="top"/>
        <w:rPr>
          <w:color w:val="auto"/>
        </w:rPr>
      </w:pPr>
      <w:r w:rsidRPr="00112A92">
        <w:rPr>
          <w:rStyle w:val="af0"/>
          <w:color w:val="auto"/>
          <w:bdr w:val="none" w:sz="0" w:space="0" w:color="auto" w:frame="1"/>
        </w:rPr>
        <w:t>Обязанности:</w:t>
      </w:r>
    </w:p>
    <w:p w:rsidR="00112A92" w:rsidRPr="00112A92" w:rsidRDefault="00112A92" w:rsidP="00112A92">
      <w:pPr>
        <w:widowControl/>
        <w:numPr>
          <w:ilvl w:val="0"/>
          <w:numId w:val="4"/>
        </w:numPr>
        <w:suppressAutoHyphens w:val="0"/>
        <w:spacing w:after="75" w:line="240" w:lineRule="auto"/>
        <w:ind w:left="300"/>
        <w:textAlignment w:val="top"/>
        <w:rPr>
          <w:color w:val="auto"/>
        </w:rPr>
      </w:pPr>
      <w:r w:rsidRPr="00112A92">
        <w:rPr>
          <w:color w:val="auto"/>
        </w:rPr>
        <w:t>Встреча клиентов (прием и выдача отправлений, консультация клиентов по услугам Компании).</w:t>
      </w:r>
    </w:p>
    <w:p w:rsidR="00112A92" w:rsidRPr="00112A92" w:rsidRDefault="00112A92" w:rsidP="00112A92">
      <w:pPr>
        <w:widowControl/>
        <w:numPr>
          <w:ilvl w:val="0"/>
          <w:numId w:val="4"/>
        </w:numPr>
        <w:suppressAutoHyphens w:val="0"/>
        <w:spacing w:after="75" w:line="240" w:lineRule="auto"/>
        <w:ind w:left="300"/>
        <w:textAlignment w:val="top"/>
        <w:rPr>
          <w:color w:val="auto"/>
        </w:rPr>
      </w:pPr>
      <w:r w:rsidRPr="00112A92">
        <w:rPr>
          <w:color w:val="auto"/>
        </w:rPr>
        <w:t>Ведение документооборота (обработка входящей и исходящей бизнес-корреспонденции).</w:t>
      </w:r>
    </w:p>
    <w:p w:rsidR="00112A92" w:rsidRPr="00112A92" w:rsidRDefault="00112A92" w:rsidP="00112A92">
      <w:pPr>
        <w:widowControl/>
        <w:numPr>
          <w:ilvl w:val="0"/>
          <w:numId w:val="4"/>
        </w:numPr>
        <w:suppressAutoHyphens w:val="0"/>
        <w:spacing w:after="75" w:line="240" w:lineRule="auto"/>
        <w:ind w:left="300"/>
        <w:textAlignment w:val="top"/>
        <w:rPr>
          <w:color w:val="auto"/>
        </w:rPr>
      </w:pPr>
      <w:r w:rsidRPr="00112A92">
        <w:rPr>
          <w:color w:val="auto"/>
        </w:rPr>
        <w:t>Обеспечение жизнедеятельности офиса (контроль наличия и закупка канцелярии, бумаги, прочих расходных материалов</w:t>
      </w:r>
      <w:proofErr w:type="gramStart"/>
      <w:r w:rsidRPr="00112A92">
        <w:rPr>
          <w:color w:val="auto"/>
        </w:rPr>
        <w:t>) .</w:t>
      </w:r>
      <w:proofErr w:type="gramEnd"/>
    </w:p>
    <w:p w:rsidR="00112A92" w:rsidRPr="00112A92" w:rsidRDefault="00112A92" w:rsidP="00112A92">
      <w:pPr>
        <w:pStyle w:val="af"/>
        <w:spacing w:before="0" w:beforeAutospacing="0" w:after="0" w:afterAutospacing="0"/>
        <w:textAlignment w:val="top"/>
      </w:pPr>
      <w:r w:rsidRPr="00112A92">
        <w:rPr>
          <w:rStyle w:val="af0"/>
          <w:bdr w:val="none" w:sz="0" w:space="0" w:color="auto" w:frame="1"/>
        </w:rPr>
        <w:t>Требования:</w:t>
      </w:r>
    </w:p>
    <w:p w:rsidR="00112A92" w:rsidRPr="00112A92" w:rsidRDefault="00112A92" w:rsidP="00112A92">
      <w:pPr>
        <w:widowControl/>
        <w:numPr>
          <w:ilvl w:val="0"/>
          <w:numId w:val="5"/>
        </w:numPr>
        <w:suppressAutoHyphens w:val="0"/>
        <w:spacing w:after="75" w:line="240" w:lineRule="auto"/>
        <w:ind w:left="300"/>
        <w:textAlignment w:val="top"/>
        <w:rPr>
          <w:color w:val="auto"/>
        </w:rPr>
      </w:pPr>
      <w:r w:rsidRPr="00112A92">
        <w:rPr>
          <w:color w:val="auto"/>
        </w:rPr>
        <w:t>Высшее образование (неполное высшее).</w:t>
      </w:r>
    </w:p>
    <w:p w:rsidR="00112A92" w:rsidRPr="00112A92" w:rsidRDefault="00112A92" w:rsidP="00112A92">
      <w:pPr>
        <w:widowControl/>
        <w:numPr>
          <w:ilvl w:val="0"/>
          <w:numId w:val="5"/>
        </w:numPr>
        <w:suppressAutoHyphens w:val="0"/>
        <w:spacing w:after="75" w:line="240" w:lineRule="auto"/>
        <w:ind w:left="300"/>
        <w:textAlignment w:val="top"/>
        <w:rPr>
          <w:color w:val="auto"/>
        </w:rPr>
      </w:pPr>
      <w:r w:rsidRPr="00112A92">
        <w:rPr>
          <w:color w:val="auto"/>
        </w:rPr>
        <w:t>Опыт работы от 1 года (знание кассовой дисциплины будет Вашим преимуществом).</w:t>
      </w:r>
    </w:p>
    <w:p w:rsidR="00112A92" w:rsidRPr="00112A92" w:rsidRDefault="00112A92" w:rsidP="00112A92">
      <w:pPr>
        <w:widowControl/>
        <w:numPr>
          <w:ilvl w:val="0"/>
          <w:numId w:val="5"/>
        </w:numPr>
        <w:suppressAutoHyphens w:val="0"/>
        <w:spacing w:after="75" w:line="240" w:lineRule="auto"/>
        <w:ind w:left="300"/>
        <w:textAlignment w:val="top"/>
        <w:rPr>
          <w:color w:val="auto"/>
        </w:rPr>
      </w:pPr>
      <w:r w:rsidRPr="00112A92">
        <w:rPr>
          <w:color w:val="auto"/>
        </w:rPr>
        <w:t>Знание ПК, офисных программ, программ 1С (8.2, 8.3).</w:t>
      </w:r>
    </w:p>
    <w:p w:rsidR="00112A92" w:rsidRPr="00112A92" w:rsidRDefault="00112A92" w:rsidP="00112A92">
      <w:pPr>
        <w:widowControl/>
        <w:numPr>
          <w:ilvl w:val="0"/>
          <w:numId w:val="5"/>
        </w:numPr>
        <w:suppressAutoHyphens w:val="0"/>
        <w:spacing w:after="75" w:line="240" w:lineRule="auto"/>
        <w:ind w:left="300"/>
        <w:textAlignment w:val="top"/>
        <w:rPr>
          <w:color w:val="auto"/>
        </w:rPr>
      </w:pPr>
      <w:r w:rsidRPr="00112A92">
        <w:rPr>
          <w:color w:val="auto"/>
        </w:rPr>
        <w:t>Ответственность, внимательность, коммуникабельность.</w:t>
      </w:r>
    </w:p>
    <w:p w:rsidR="00112A92" w:rsidRPr="00112A92" w:rsidRDefault="00112A92" w:rsidP="00112A92">
      <w:pPr>
        <w:pStyle w:val="af"/>
        <w:spacing w:before="0" w:beforeAutospacing="0" w:after="0" w:afterAutospacing="0"/>
        <w:textAlignment w:val="top"/>
      </w:pPr>
      <w:r w:rsidRPr="00112A92">
        <w:rPr>
          <w:rStyle w:val="af0"/>
          <w:bdr w:val="none" w:sz="0" w:space="0" w:color="auto" w:frame="1"/>
        </w:rPr>
        <w:t>Условия:</w:t>
      </w:r>
    </w:p>
    <w:p w:rsidR="00112A92" w:rsidRPr="00112A92" w:rsidRDefault="00112A92" w:rsidP="00112A92">
      <w:pPr>
        <w:widowControl/>
        <w:numPr>
          <w:ilvl w:val="0"/>
          <w:numId w:val="6"/>
        </w:numPr>
        <w:suppressAutoHyphens w:val="0"/>
        <w:spacing w:after="75" w:line="240" w:lineRule="auto"/>
        <w:ind w:left="300"/>
        <w:textAlignment w:val="top"/>
        <w:rPr>
          <w:color w:val="auto"/>
        </w:rPr>
      </w:pPr>
      <w:r w:rsidRPr="00112A92">
        <w:rPr>
          <w:color w:val="auto"/>
        </w:rPr>
        <w:t>График работы: с 12.00 до 21.00 (5/2)</w:t>
      </w:r>
    </w:p>
    <w:p w:rsidR="00112A92" w:rsidRPr="00112A92" w:rsidRDefault="00112A92" w:rsidP="00112A92">
      <w:pPr>
        <w:widowControl/>
        <w:numPr>
          <w:ilvl w:val="0"/>
          <w:numId w:val="6"/>
        </w:numPr>
        <w:suppressAutoHyphens w:val="0"/>
        <w:spacing w:after="75" w:line="240" w:lineRule="auto"/>
        <w:ind w:left="300"/>
        <w:textAlignment w:val="top"/>
        <w:rPr>
          <w:color w:val="auto"/>
        </w:rPr>
      </w:pPr>
      <w:r w:rsidRPr="00112A92">
        <w:rPr>
          <w:color w:val="auto"/>
        </w:rPr>
        <w:t>Офис в шаговой доступности от м.</w:t>
      </w:r>
      <w:bookmarkStart w:id="0" w:name="_GoBack"/>
      <w:bookmarkEnd w:id="0"/>
      <w:r w:rsidRPr="00112A92">
        <w:rPr>
          <w:color w:val="auto"/>
        </w:rPr>
        <w:t>.</w:t>
      </w:r>
    </w:p>
    <w:p w:rsidR="00112A92" w:rsidRPr="00112A92" w:rsidRDefault="00112A92" w:rsidP="00112A92">
      <w:pPr>
        <w:widowControl/>
        <w:numPr>
          <w:ilvl w:val="0"/>
          <w:numId w:val="6"/>
        </w:numPr>
        <w:suppressAutoHyphens w:val="0"/>
        <w:spacing w:after="75" w:line="240" w:lineRule="auto"/>
        <w:ind w:left="300"/>
        <w:textAlignment w:val="top"/>
        <w:rPr>
          <w:color w:val="auto"/>
        </w:rPr>
      </w:pPr>
      <w:r w:rsidRPr="00112A92">
        <w:rPr>
          <w:color w:val="auto"/>
        </w:rPr>
        <w:t>Молодой и дружный коллектив.</w:t>
      </w:r>
    </w:p>
    <w:p w:rsidR="00112A92" w:rsidRDefault="00112A92" w:rsidP="00112A92">
      <w:pPr>
        <w:widowControl/>
        <w:numPr>
          <w:ilvl w:val="0"/>
          <w:numId w:val="6"/>
        </w:numPr>
        <w:suppressAutoHyphens w:val="0"/>
        <w:spacing w:after="75" w:line="240" w:lineRule="auto"/>
        <w:ind w:left="300"/>
        <w:textAlignment w:val="top"/>
        <w:rPr>
          <w:color w:val="auto"/>
        </w:rPr>
      </w:pPr>
      <w:r w:rsidRPr="00112A92">
        <w:rPr>
          <w:color w:val="auto"/>
        </w:rPr>
        <w:t>Профессиональное развитие и карьерный рост.</w:t>
      </w:r>
    </w:p>
    <w:p w:rsidR="00112A92" w:rsidRPr="00112A92" w:rsidRDefault="00112A92" w:rsidP="00112A92">
      <w:pPr>
        <w:widowControl/>
        <w:suppressAutoHyphens w:val="0"/>
        <w:spacing w:after="75" w:line="240" w:lineRule="auto"/>
        <w:textAlignment w:val="top"/>
        <w:rPr>
          <w:color w:val="auto"/>
        </w:rPr>
      </w:pPr>
    </w:p>
    <w:p w:rsidR="00112A92" w:rsidRPr="00112A92" w:rsidRDefault="00112A92" w:rsidP="00112A92">
      <w:pPr>
        <w:pStyle w:val="2"/>
        <w:spacing w:before="0" w:beforeAutospacing="0" w:after="0" w:afterAutospacing="0"/>
        <w:textAlignment w:val="top"/>
        <w:rPr>
          <w:rFonts w:ascii="Arial" w:hAnsi="Arial" w:cs="Arial"/>
          <w:sz w:val="33"/>
          <w:szCs w:val="33"/>
        </w:rPr>
      </w:pPr>
      <w:r w:rsidRPr="00112A92">
        <w:rPr>
          <w:rStyle w:val="bloko-link-switch"/>
          <w:rFonts w:ascii="Arial" w:hAnsi="Arial" w:cs="Arial"/>
          <w:sz w:val="33"/>
          <w:szCs w:val="33"/>
          <w:bdr w:val="none" w:sz="0" w:space="0" w:color="auto" w:frame="1"/>
        </w:rPr>
        <w:t>Контактная информация</w:t>
      </w:r>
    </w:p>
    <w:p w:rsidR="00112A92" w:rsidRDefault="00112A92" w:rsidP="00112A92">
      <w:pPr>
        <w:pStyle w:val="2"/>
        <w:spacing w:before="0" w:beforeAutospacing="0" w:after="225" w:afterAutospacing="0"/>
        <w:textAlignment w:val="top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Адрес</w:t>
      </w:r>
    </w:p>
    <w:p w:rsidR="00112A92" w:rsidRDefault="00112A92" w:rsidP="00112A92">
      <w:p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Адрес вашего офиса</w:t>
      </w:r>
    </w:p>
    <w:p w:rsidR="001A284D" w:rsidRPr="00112A92" w:rsidRDefault="001A284D" w:rsidP="00112A92"/>
    <w:sectPr w:rsidR="001A284D" w:rsidRPr="00112A92" w:rsidSect="00F87DE1">
      <w:headerReference w:type="default" r:id="rId7"/>
      <w:footerReference w:type="default" r:id="rId8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7F" w:rsidRDefault="0014297F">
      <w:pPr>
        <w:spacing w:after="0" w:line="240" w:lineRule="auto"/>
      </w:pPr>
      <w:r>
        <w:separator/>
      </w:r>
    </w:p>
  </w:endnote>
  <w:endnote w:type="continuationSeparator" w:id="0">
    <w:p w:rsidR="0014297F" w:rsidRDefault="0014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7F" w:rsidRDefault="0014297F">
      <w:pPr>
        <w:spacing w:after="0" w:line="240" w:lineRule="auto"/>
      </w:pPr>
      <w:r>
        <w:separator/>
      </w:r>
    </w:p>
  </w:footnote>
  <w:footnote w:type="continuationSeparator" w:id="0">
    <w:p w:rsidR="0014297F" w:rsidRDefault="0014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C50"/>
    <w:multiLevelType w:val="multilevel"/>
    <w:tmpl w:val="FA0E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76CA7"/>
    <w:multiLevelType w:val="multilevel"/>
    <w:tmpl w:val="2B7C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62CA6"/>
    <w:multiLevelType w:val="multilevel"/>
    <w:tmpl w:val="347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51B55"/>
    <w:multiLevelType w:val="multilevel"/>
    <w:tmpl w:val="A01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9051B"/>
    <w:multiLevelType w:val="multilevel"/>
    <w:tmpl w:val="1602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C42C8"/>
    <w:multiLevelType w:val="multilevel"/>
    <w:tmpl w:val="845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C"/>
    <w:rsid w:val="00011D6D"/>
    <w:rsid w:val="000140E1"/>
    <w:rsid w:val="00070D66"/>
    <w:rsid w:val="00077F90"/>
    <w:rsid w:val="00087232"/>
    <w:rsid w:val="000974FC"/>
    <w:rsid w:val="000B4F00"/>
    <w:rsid w:val="000B7B1A"/>
    <w:rsid w:val="000E01DB"/>
    <w:rsid w:val="0010559E"/>
    <w:rsid w:val="00112A92"/>
    <w:rsid w:val="0014297F"/>
    <w:rsid w:val="00162EC0"/>
    <w:rsid w:val="00170B47"/>
    <w:rsid w:val="00187BCA"/>
    <w:rsid w:val="00194D5B"/>
    <w:rsid w:val="001A284D"/>
    <w:rsid w:val="001B7490"/>
    <w:rsid w:val="00232BDD"/>
    <w:rsid w:val="0024189C"/>
    <w:rsid w:val="0026079E"/>
    <w:rsid w:val="002878ED"/>
    <w:rsid w:val="00295848"/>
    <w:rsid w:val="002C3C4D"/>
    <w:rsid w:val="002C78E4"/>
    <w:rsid w:val="002F46F2"/>
    <w:rsid w:val="00352202"/>
    <w:rsid w:val="00365C6E"/>
    <w:rsid w:val="003906F4"/>
    <w:rsid w:val="00393882"/>
    <w:rsid w:val="00394767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5E7B16"/>
    <w:rsid w:val="0061374C"/>
    <w:rsid w:val="00621CFE"/>
    <w:rsid w:val="00654ACD"/>
    <w:rsid w:val="006831BF"/>
    <w:rsid w:val="006B1BCD"/>
    <w:rsid w:val="00702764"/>
    <w:rsid w:val="00790EE8"/>
    <w:rsid w:val="007D4BB1"/>
    <w:rsid w:val="007F100B"/>
    <w:rsid w:val="007F273D"/>
    <w:rsid w:val="007F7A1F"/>
    <w:rsid w:val="00802F49"/>
    <w:rsid w:val="00832CA3"/>
    <w:rsid w:val="008C0965"/>
    <w:rsid w:val="008C110E"/>
    <w:rsid w:val="00932A20"/>
    <w:rsid w:val="0097120B"/>
    <w:rsid w:val="009C60AF"/>
    <w:rsid w:val="009D6BED"/>
    <w:rsid w:val="00B23804"/>
    <w:rsid w:val="00B83277"/>
    <w:rsid w:val="00B83B6B"/>
    <w:rsid w:val="00BD487B"/>
    <w:rsid w:val="00BE3F83"/>
    <w:rsid w:val="00C55FED"/>
    <w:rsid w:val="00C65534"/>
    <w:rsid w:val="00CD3AFB"/>
    <w:rsid w:val="00CD6CE5"/>
    <w:rsid w:val="00D07076"/>
    <w:rsid w:val="00D12055"/>
    <w:rsid w:val="00D24128"/>
    <w:rsid w:val="00D77BD4"/>
    <w:rsid w:val="00DD59BB"/>
    <w:rsid w:val="00E4671C"/>
    <w:rsid w:val="00EA576B"/>
    <w:rsid w:val="00EC23EE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C03A7"/>
  <w15:docId w15:val="{3091EC4D-F7C8-4E48-835B-5436AA4D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112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93882"/>
    <w:pPr>
      <w:widowControl/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393882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12A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acancy-salary">
    <w:name w:val="vacancy-salary"/>
    <w:basedOn w:val="a"/>
    <w:rsid w:val="00112A9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vacancy-company-name-wrapper">
    <w:name w:val="vacancy-company-name-wrapper"/>
    <w:basedOn w:val="a"/>
    <w:rsid w:val="00112A9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ae">
    <w:name w:val="Hyperlink"/>
    <w:basedOn w:val="a0"/>
    <w:uiPriority w:val="99"/>
    <w:semiHidden/>
    <w:unhideWhenUsed/>
    <w:rsid w:val="00112A92"/>
    <w:rPr>
      <w:color w:val="0000FF"/>
      <w:u w:val="single"/>
    </w:rPr>
  </w:style>
  <w:style w:type="character" w:customStyle="1" w:styleId="highlighted">
    <w:name w:val="highlighted"/>
    <w:basedOn w:val="a0"/>
    <w:rsid w:val="00112A92"/>
  </w:style>
  <w:style w:type="paragraph" w:styleId="af">
    <w:name w:val="Normal (Web)"/>
    <w:basedOn w:val="a"/>
    <w:uiPriority w:val="99"/>
    <w:semiHidden/>
    <w:unhideWhenUsed/>
    <w:rsid w:val="00112A9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af0">
    <w:name w:val="Strong"/>
    <w:basedOn w:val="a0"/>
    <w:uiPriority w:val="22"/>
    <w:qFormat/>
    <w:rsid w:val="00112A92"/>
    <w:rPr>
      <w:b/>
      <w:bCs/>
    </w:rPr>
  </w:style>
  <w:style w:type="character" w:customStyle="1" w:styleId="bloko-link-switch">
    <w:name w:val="bloko-link-switch"/>
    <w:basedOn w:val="a0"/>
    <w:rsid w:val="0011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891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531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213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37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9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12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463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0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34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813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3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2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18</cp:revision>
  <cp:lastPrinted>2014-02-11T07:49:00Z</cp:lastPrinted>
  <dcterms:created xsi:type="dcterms:W3CDTF">2016-06-07T19:42:00Z</dcterms:created>
  <dcterms:modified xsi:type="dcterms:W3CDTF">2019-07-23T14:34:00Z</dcterms:modified>
</cp:coreProperties>
</file>